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635E" w14:textId="3899C204" w:rsidR="006E144C" w:rsidRPr="006E144C" w:rsidRDefault="006E144C" w:rsidP="006E144C">
      <w:pPr>
        <w:spacing w:after="0"/>
        <w:ind w:left="7200"/>
        <w:jc w:val="center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6E144C">
        <w:rPr>
          <w:rFonts w:ascii="Times New Roman" w:hAnsi="Times New Roman" w:cs="Times New Roman"/>
          <w:b/>
          <w:bCs/>
          <w:color w:val="000000" w:themeColor="text1"/>
          <w:lang w:val="es-ES"/>
        </w:rPr>
        <w:t>PROIECT</w:t>
      </w:r>
    </w:p>
    <w:p w14:paraId="09EA032D" w14:textId="77777777" w:rsidR="006E144C" w:rsidRDefault="006E144C" w:rsidP="0046003B">
      <w:pPr>
        <w:spacing w:after="0"/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1E7172C4" w14:textId="77777777" w:rsidR="006E144C" w:rsidRDefault="006E144C" w:rsidP="0046003B">
      <w:pPr>
        <w:spacing w:after="0"/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0162B4F1" w14:textId="71888C0B" w:rsidR="00B425A4" w:rsidRPr="006E144C" w:rsidRDefault="0046003B" w:rsidP="0046003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6E144C">
        <w:rPr>
          <w:rFonts w:ascii="Times New Roman" w:hAnsi="Times New Roman" w:cs="Times New Roman"/>
          <w:b/>
          <w:bCs/>
          <w:color w:val="000000" w:themeColor="text1"/>
          <w:lang w:val="es-ES"/>
        </w:rPr>
        <w:t>ROMÂNIA</w:t>
      </w:r>
    </w:p>
    <w:p w14:paraId="67C81233" w14:textId="054F2574" w:rsidR="0046003B" w:rsidRPr="006E144C" w:rsidRDefault="0046003B" w:rsidP="0046003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6E144C">
        <w:rPr>
          <w:rFonts w:ascii="Times New Roman" w:hAnsi="Times New Roman" w:cs="Times New Roman"/>
          <w:b/>
          <w:bCs/>
          <w:color w:val="000000" w:themeColor="text1"/>
          <w:lang w:val="es-ES"/>
        </w:rPr>
        <w:t>JUDEȚUL BISTRIȚA-NĂSĂUD</w:t>
      </w:r>
    </w:p>
    <w:p w14:paraId="485C923B" w14:textId="0C169419" w:rsidR="0046003B" w:rsidRPr="006E144C" w:rsidRDefault="00B07ED0" w:rsidP="0046003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s-ES"/>
        </w:rPr>
        <w:t>COMUNA ZAGRA</w:t>
      </w:r>
    </w:p>
    <w:p w14:paraId="4444FCA6" w14:textId="795B9735" w:rsidR="0046003B" w:rsidRPr="006E144C" w:rsidRDefault="00B07ED0" w:rsidP="0046003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s-ES"/>
        </w:rPr>
        <w:t>CONSILIUL LOCA ZAGRA</w:t>
      </w:r>
    </w:p>
    <w:p w14:paraId="42C41F86" w14:textId="77777777" w:rsidR="00B425A4" w:rsidRPr="0046003B" w:rsidRDefault="009F03BC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</w:t>
      </w:r>
    </w:p>
    <w:p w14:paraId="78FA2454" w14:textId="77777777" w:rsidR="00B425A4" w:rsidRPr="0046003B" w:rsidRDefault="009F03BC" w:rsidP="0046003B">
      <w:pPr>
        <w:spacing w:after="13"/>
        <w:rPr>
          <w:rFonts w:ascii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</w:t>
      </w:r>
    </w:p>
    <w:p w14:paraId="2F50AF37" w14:textId="62C3F197" w:rsidR="00B425A4" w:rsidRPr="0046003B" w:rsidRDefault="009F03BC" w:rsidP="0046003B">
      <w:pPr>
        <w:spacing w:after="260"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  <w:u w:val="single" w:color="1F497D"/>
          <w:lang w:val="es-ES"/>
        </w:rPr>
        <w:t xml:space="preserve">HOTĂRÂREA </w:t>
      </w:r>
      <w:proofErr w:type="spellStart"/>
      <w:r w:rsidRPr="0046003B">
        <w:rPr>
          <w:rFonts w:ascii="Times New Roman" w:eastAsia="Times New Roman" w:hAnsi="Times New Roman" w:cs="Times New Roman"/>
          <w:b/>
          <w:color w:val="000000" w:themeColor="text1"/>
          <w:u w:val="single" w:color="1F497D"/>
          <w:lang w:val="es-ES"/>
        </w:rPr>
        <w:t>nr</w:t>
      </w:r>
      <w:proofErr w:type="spellEnd"/>
      <w:r w:rsidRPr="0046003B">
        <w:rPr>
          <w:rFonts w:ascii="Times New Roman" w:eastAsia="Times New Roman" w:hAnsi="Times New Roman" w:cs="Times New Roman"/>
          <w:b/>
          <w:color w:val="000000" w:themeColor="text1"/>
          <w:u w:val="single" w:color="1F497D"/>
          <w:lang w:val="es-ES"/>
        </w:rPr>
        <w:t>.</w:t>
      </w:r>
      <w:r w:rsidR="00FC5AA4" w:rsidRPr="0046003B">
        <w:rPr>
          <w:rFonts w:ascii="Times New Roman" w:eastAsia="Times New Roman" w:hAnsi="Times New Roman" w:cs="Times New Roman"/>
          <w:b/>
          <w:color w:val="000000" w:themeColor="text1"/>
          <w:u w:val="single" w:color="1F497D"/>
          <w:lang w:val="es-ES"/>
        </w:rPr>
        <w:t xml:space="preserve"> </w:t>
      </w: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</w:t>
      </w:r>
    </w:p>
    <w:p w14:paraId="455E9ED5" w14:textId="3FA67DB2" w:rsidR="00B425A4" w:rsidRPr="0046003B" w:rsidRDefault="009F03BC" w:rsidP="0046003B">
      <w:pPr>
        <w:pStyle w:val="Heading1"/>
        <w:spacing w:after="217" w:line="252" w:lineRule="auto"/>
        <w:ind w:left="0"/>
        <w:rPr>
          <w:color w:val="000000" w:themeColor="text1"/>
          <w:sz w:val="22"/>
          <w:lang w:val="es-ES"/>
        </w:rPr>
      </w:pPr>
      <w:proofErr w:type="spellStart"/>
      <w:proofErr w:type="gramStart"/>
      <w:r w:rsidRPr="0046003B">
        <w:rPr>
          <w:color w:val="000000" w:themeColor="text1"/>
          <w:sz w:val="22"/>
          <w:lang w:val="es-ES"/>
        </w:rPr>
        <w:t>privind</w:t>
      </w:r>
      <w:proofErr w:type="spellEnd"/>
      <w:proofErr w:type="gramEnd"/>
      <w:r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Pr="0046003B">
        <w:rPr>
          <w:color w:val="000000" w:themeColor="text1"/>
          <w:sz w:val="22"/>
          <w:lang w:val="es-ES"/>
        </w:rPr>
        <w:t>avizarea</w:t>
      </w:r>
      <w:proofErr w:type="spellEnd"/>
      <w:r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Pr="0046003B">
        <w:rPr>
          <w:color w:val="000000" w:themeColor="text1"/>
          <w:sz w:val="22"/>
          <w:lang w:val="es-ES"/>
        </w:rPr>
        <w:t>Caietului</w:t>
      </w:r>
      <w:proofErr w:type="spellEnd"/>
      <w:r w:rsidRPr="0046003B">
        <w:rPr>
          <w:color w:val="000000" w:themeColor="text1"/>
          <w:sz w:val="22"/>
          <w:lang w:val="es-ES"/>
        </w:rPr>
        <w:t xml:space="preserve"> de </w:t>
      </w:r>
      <w:proofErr w:type="spellStart"/>
      <w:r w:rsidRPr="0046003B">
        <w:rPr>
          <w:color w:val="000000" w:themeColor="text1"/>
          <w:sz w:val="22"/>
          <w:lang w:val="es-ES"/>
        </w:rPr>
        <w:t>sarcini</w:t>
      </w:r>
      <w:proofErr w:type="spellEnd"/>
      <w:r w:rsidRPr="0046003B">
        <w:rPr>
          <w:color w:val="000000" w:themeColor="text1"/>
          <w:sz w:val="22"/>
          <w:lang w:val="es-ES"/>
        </w:rPr>
        <w:t xml:space="preserve"> al </w:t>
      </w:r>
      <w:proofErr w:type="spellStart"/>
      <w:r w:rsidRPr="0046003B">
        <w:rPr>
          <w:color w:val="000000" w:themeColor="text1"/>
          <w:sz w:val="22"/>
          <w:lang w:val="es-ES"/>
        </w:rPr>
        <w:t>serviciului</w:t>
      </w:r>
      <w:proofErr w:type="spellEnd"/>
      <w:r w:rsidRPr="0046003B">
        <w:rPr>
          <w:color w:val="000000" w:themeColor="text1"/>
          <w:sz w:val="22"/>
          <w:lang w:val="es-ES"/>
        </w:rPr>
        <w:t xml:space="preserve"> de alimentare </w:t>
      </w:r>
      <w:proofErr w:type="spellStart"/>
      <w:r w:rsidRPr="0046003B">
        <w:rPr>
          <w:color w:val="000000" w:themeColor="text1"/>
          <w:sz w:val="22"/>
          <w:lang w:val="es-ES"/>
        </w:rPr>
        <w:t>cu</w:t>
      </w:r>
      <w:proofErr w:type="spellEnd"/>
      <w:r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Pr="0046003B">
        <w:rPr>
          <w:color w:val="000000" w:themeColor="text1"/>
          <w:sz w:val="22"/>
          <w:lang w:val="es-ES"/>
        </w:rPr>
        <w:t>apă</w:t>
      </w:r>
      <w:proofErr w:type="spellEnd"/>
      <w:r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Pr="0046003B">
        <w:rPr>
          <w:color w:val="000000" w:themeColor="text1"/>
          <w:sz w:val="22"/>
          <w:lang w:val="es-ES"/>
        </w:rPr>
        <w:t>și</w:t>
      </w:r>
      <w:proofErr w:type="spellEnd"/>
      <w:r w:rsidRPr="0046003B">
        <w:rPr>
          <w:color w:val="000000" w:themeColor="text1"/>
          <w:sz w:val="22"/>
          <w:lang w:val="es-ES"/>
        </w:rPr>
        <w:t xml:space="preserve"> de canalizare</w:t>
      </w:r>
      <w:r w:rsidR="004B3BB3" w:rsidRPr="0046003B">
        <w:rPr>
          <w:color w:val="000000" w:themeColor="text1"/>
          <w:sz w:val="22"/>
          <w:lang w:val="es-ES"/>
        </w:rPr>
        <w:t xml:space="preserve">, </w:t>
      </w:r>
      <w:proofErr w:type="spellStart"/>
      <w:r w:rsidR="004B3BB3" w:rsidRPr="0046003B">
        <w:rPr>
          <w:color w:val="000000" w:themeColor="text1"/>
          <w:sz w:val="22"/>
          <w:lang w:val="es-ES"/>
        </w:rPr>
        <w:t>consolidat</w:t>
      </w:r>
      <w:proofErr w:type="spellEnd"/>
      <w:r w:rsidR="004B3BB3"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="004B3BB3" w:rsidRPr="0046003B">
        <w:rPr>
          <w:color w:val="000000" w:themeColor="text1"/>
          <w:sz w:val="22"/>
          <w:lang w:val="es-ES"/>
        </w:rPr>
        <w:t>și</w:t>
      </w:r>
      <w:proofErr w:type="spellEnd"/>
      <w:r w:rsidR="004B3BB3"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="004B3BB3" w:rsidRPr="0046003B">
        <w:rPr>
          <w:color w:val="000000" w:themeColor="text1"/>
          <w:sz w:val="22"/>
          <w:lang w:val="es-ES"/>
        </w:rPr>
        <w:t>armoni</w:t>
      </w:r>
      <w:bookmarkStart w:id="0" w:name="_GoBack"/>
      <w:bookmarkEnd w:id="0"/>
      <w:r w:rsidR="004B3BB3" w:rsidRPr="0046003B">
        <w:rPr>
          <w:color w:val="000000" w:themeColor="text1"/>
          <w:sz w:val="22"/>
          <w:lang w:val="es-ES"/>
        </w:rPr>
        <w:t>zat</w:t>
      </w:r>
      <w:proofErr w:type="spellEnd"/>
      <w:r w:rsidR="004B3BB3"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="004B3BB3" w:rsidRPr="0046003B">
        <w:rPr>
          <w:color w:val="000000" w:themeColor="text1"/>
          <w:sz w:val="22"/>
          <w:lang w:val="es-ES"/>
        </w:rPr>
        <w:t>pentru</w:t>
      </w:r>
      <w:proofErr w:type="spellEnd"/>
      <w:r w:rsidR="004B3BB3"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="004B3BB3" w:rsidRPr="0046003B">
        <w:rPr>
          <w:color w:val="000000" w:themeColor="text1"/>
          <w:sz w:val="22"/>
          <w:lang w:val="es-ES"/>
        </w:rPr>
        <w:t>întreaga</w:t>
      </w:r>
      <w:proofErr w:type="spellEnd"/>
      <w:r w:rsidR="004B3BB3"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="004B3BB3" w:rsidRPr="0046003B">
        <w:rPr>
          <w:color w:val="000000" w:themeColor="text1"/>
          <w:sz w:val="22"/>
          <w:lang w:val="es-ES"/>
        </w:rPr>
        <w:t>arie</w:t>
      </w:r>
      <w:proofErr w:type="spellEnd"/>
      <w:r w:rsidR="004B3BB3" w:rsidRPr="0046003B">
        <w:rPr>
          <w:color w:val="000000" w:themeColor="text1"/>
          <w:sz w:val="22"/>
          <w:lang w:val="es-ES"/>
        </w:rPr>
        <w:t xml:space="preserve"> a </w:t>
      </w:r>
      <w:proofErr w:type="spellStart"/>
      <w:r w:rsidR="004B3BB3" w:rsidRPr="0046003B">
        <w:rPr>
          <w:color w:val="000000" w:themeColor="text1"/>
          <w:sz w:val="22"/>
          <w:lang w:val="es-ES"/>
        </w:rPr>
        <w:t>Serviciului</w:t>
      </w:r>
      <w:proofErr w:type="spellEnd"/>
      <w:r w:rsidR="00AD1EDB"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Pr="0046003B">
        <w:rPr>
          <w:color w:val="000000" w:themeColor="text1"/>
          <w:sz w:val="22"/>
          <w:lang w:val="es-ES"/>
        </w:rPr>
        <w:t>din</w:t>
      </w:r>
      <w:proofErr w:type="spellEnd"/>
      <w:r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Pr="0046003B">
        <w:rPr>
          <w:color w:val="000000" w:themeColor="text1"/>
          <w:sz w:val="22"/>
          <w:lang w:val="es-ES"/>
        </w:rPr>
        <w:t>județul</w:t>
      </w:r>
      <w:proofErr w:type="spellEnd"/>
      <w:r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="00FC5AA4" w:rsidRPr="0046003B">
        <w:rPr>
          <w:color w:val="000000" w:themeColor="text1"/>
          <w:sz w:val="22"/>
          <w:lang w:val="es-ES"/>
        </w:rPr>
        <w:t>Bistrița-Năsăud</w:t>
      </w:r>
      <w:proofErr w:type="spellEnd"/>
    </w:p>
    <w:p w14:paraId="5A0020A7" w14:textId="77777777" w:rsidR="00B425A4" w:rsidRPr="0046003B" w:rsidRDefault="009F03BC" w:rsidP="0046003B">
      <w:pPr>
        <w:spacing w:after="0"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         </w:t>
      </w:r>
    </w:p>
    <w:p w14:paraId="39DE8143" w14:textId="534E8365" w:rsidR="00B425A4" w:rsidRDefault="009F03BC" w:rsidP="0046003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Consiliul</w:t>
      </w:r>
      <w:proofErr w:type="spellEnd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Local al </w:t>
      </w:r>
      <w:proofErr w:type="spellStart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comunei</w:t>
      </w:r>
      <w:proofErr w:type="spellEnd"/>
      <w:r w:rsidR="00FC5AA4"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/</w:t>
      </w:r>
      <w:proofErr w:type="spellStart"/>
      <w:r w:rsidR="00FC5AA4"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orașului</w:t>
      </w:r>
      <w:proofErr w:type="spellEnd"/>
      <w:r w:rsidR="00FC5AA4"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/</w:t>
      </w:r>
      <w:proofErr w:type="spellStart"/>
      <w:r w:rsidR="00FC5AA4"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municipiului</w:t>
      </w:r>
      <w:proofErr w:type="spellEnd"/>
      <w:r w:rsidR="00FC5AA4"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întrunit</w:t>
      </w:r>
      <w:proofErr w:type="spellEnd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în</w:t>
      </w:r>
      <w:proofErr w:type="spellEnd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ședința</w:t>
      </w:r>
      <w:proofErr w:type="spellEnd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ordinară</w:t>
      </w:r>
      <w:proofErr w:type="spellEnd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la data </w:t>
      </w:r>
      <w:proofErr w:type="gramStart"/>
      <w:r w:rsidR="00FC5AA4"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de</w:t>
      </w:r>
      <w:r w:rsidR="0046003B"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...</w:t>
      </w: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,</w:t>
      </w:r>
      <w:proofErr w:type="gramEnd"/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</w:t>
      </w:r>
    </w:p>
    <w:p w14:paraId="06139AA7" w14:textId="77777777" w:rsidR="0046003B" w:rsidRPr="0046003B" w:rsidRDefault="0046003B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40BA0B65" w14:textId="26BFC77E" w:rsidR="0046003B" w:rsidRDefault="009F03BC" w:rsidP="0046003B">
      <w:pPr>
        <w:spacing w:after="12" w:line="27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s-ES"/>
        </w:rPr>
      </w:pPr>
      <w:proofErr w:type="spellStart"/>
      <w:r w:rsidRPr="0046003B">
        <w:rPr>
          <w:rFonts w:ascii="Times New Roman" w:eastAsia="Times New Roman" w:hAnsi="Times New Roman" w:cs="Times New Roman"/>
          <w:b/>
          <w:bCs/>
          <w:color w:val="000000" w:themeColor="text1"/>
          <w:lang w:val="es-ES"/>
        </w:rPr>
        <w:t>Având</w:t>
      </w:r>
      <w:proofErr w:type="spellEnd"/>
      <w:r w:rsidRPr="0046003B">
        <w:rPr>
          <w:rFonts w:ascii="Times New Roman" w:eastAsia="Times New Roman" w:hAnsi="Times New Roman" w:cs="Times New Roman"/>
          <w:b/>
          <w:bCs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b/>
          <w:bCs/>
          <w:color w:val="000000" w:themeColor="text1"/>
          <w:lang w:val="es-ES"/>
        </w:rPr>
        <w:t>în</w:t>
      </w:r>
      <w:proofErr w:type="spellEnd"/>
      <w:r w:rsidRPr="0046003B">
        <w:rPr>
          <w:rFonts w:ascii="Times New Roman" w:eastAsia="Times New Roman" w:hAnsi="Times New Roman" w:cs="Times New Roman"/>
          <w:b/>
          <w:bCs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b/>
          <w:bCs/>
          <w:color w:val="000000" w:themeColor="text1"/>
          <w:lang w:val="es-ES"/>
        </w:rPr>
        <w:t>vedere</w:t>
      </w:r>
      <w:proofErr w:type="spellEnd"/>
      <w:r w:rsidR="0046003B" w:rsidRPr="0046003B">
        <w:rPr>
          <w:rFonts w:ascii="Times New Roman" w:eastAsia="Times New Roman" w:hAnsi="Times New Roman" w:cs="Times New Roman"/>
          <w:b/>
          <w:bCs/>
          <w:color w:val="000000" w:themeColor="text1"/>
          <w:lang w:val="es-ES"/>
        </w:rPr>
        <w:t>:</w:t>
      </w:r>
      <w:r w:rsidRPr="0046003B">
        <w:rPr>
          <w:rFonts w:ascii="Times New Roman" w:eastAsia="Times New Roman" w:hAnsi="Times New Roman" w:cs="Times New Roman"/>
          <w:b/>
          <w:bCs/>
          <w:color w:val="000000" w:themeColor="text1"/>
          <w:lang w:val="es-ES"/>
        </w:rPr>
        <w:t xml:space="preserve"> </w:t>
      </w:r>
    </w:p>
    <w:p w14:paraId="2654F023" w14:textId="5E0506D0" w:rsidR="00D7021C" w:rsidRPr="00D7021C" w:rsidRDefault="00D7021C" w:rsidP="00D7021C">
      <w:pPr>
        <w:pStyle w:val="ListParagraph"/>
        <w:numPr>
          <w:ilvl w:val="0"/>
          <w:numId w:val="4"/>
        </w:numPr>
        <w:tabs>
          <w:tab w:val="left" w:pos="993"/>
        </w:tabs>
        <w:spacing w:after="12" w:line="27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Nota de control a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Autorității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Naționale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Reglementare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pentru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Serviciile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Comunitare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Utilități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Publice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încheiată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în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data de 06.11.2020 la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sediul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S.C. ”AQUABIS” S.A.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s-ES"/>
        </w:rPr>
        <w:t>Bistrița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s-ES"/>
        </w:rPr>
        <w:t>,</w:t>
      </w:r>
    </w:p>
    <w:p w14:paraId="3031BFA6" w14:textId="4709F1D5" w:rsidR="0046003B" w:rsidRPr="0046003B" w:rsidRDefault="009F03BC" w:rsidP="0046003B">
      <w:pPr>
        <w:pStyle w:val="ListParagraph"/>
        <w:numPr>
          <w:ilvl w:val="0"/>
          <w:numId w:val="4"/>
        </w:numPr>
        <w:tabs>
          <w:tab w:val="left" w:pos="993"/>
        </w:tabs>
        <w:spacing w:after="12" w:line="27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Referatul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aprobare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 w:rsidR="008314A8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. …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="006B4639">
        <w:rPr>
          <w:rFonts w:ascii="Times New Roman" w:eastAsia="Times New Roman" w:hAnsi="Times New Roman" w:cs="Times New Roman"/>
          <w:color w:val="000000" w:themeColor="text1"/>
          <w:lang w:val="es-ES"/>
        </w:rPr>
        <w:t>;</w:t>
      </w:r>
    </w:p>
    <w:p w14:paraId="2A90945E" w14:textId="09E23C15" w:rsidR="0046003B" w:rsidRPr="0046003B" w:rsidRDefault="0046003B" w:rsidP="0046003B">
      <w:pPr>
        <w:pStyle w:val="ListParagraph"/>
        <w:numPr>
          <w:ilvl w:val="0"/>
          <w:numId w:val="4"/>
        </w:numPr>
        <w:tabs>
          <w:tab w:val="left" w:pos="993"/>
        </w:tabs>
        <w:spacing w:after="12" w:line="27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</w:t>
      </w:r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roiectul</w:t>
      </w:r>
      <w:proofErr w:type="spellEnd"/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hotărâre</w:t>
      </w:r>
      <w:proofErr w:type="spellEnd"/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 w:rsidR="008314A8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. …</w:t>
      </w:r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inițiate</w:t>
      </w:r>
      <w:proofErr w:type="spellEnd"/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către</w:t>
      </w:r>
      <w:proofErr w:type="spellEnd"/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primarul</w:t>
      </w:r>
      <w:proofErr w:type="spellEnd"/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9F03BC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comunei</w:t>
      </w:r>
      <w:proofErr w:type="spellEnd"/>
      <w:r w:rsidR="00AD1ED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/</w:t>
      </w:r>
      <w:proofErr w:type="spellStart"/>
      <w:r w:rsidR="00AD1ED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orașului</w:t>
      </w:r>
      <w:proofErr w:type="spellEnd"/>
      <w:r w:rsidR="00AD1ED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/</w:t>
      </w:r>
      <w:proofErr w:type="spellStart"/>
      <w:r w:rsidR="00AD1ED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municipiului</w:t>
      </w:r>
      <w:proofErr w:type="spellEnd"/>
      <w:r w:rsidR="006B4639">
        <w:rPr>
          <w:rFonts w:ascii="Times New Roman" w:eastAsia="Times New Roman" w:hAnsi="Times New Roman" w:cs="Times New Roman"/>
          <w:color w:val="000000" w:themeColor="text1"/>
          <w:lang w:val="es-ES"/>
        </w:rPr>
        <w:t>;</w:t>
      </w:r>
    </w:p>
    <w:p w14:paraId="17E57B69" w14:textId="17146759" w:rsidR="0046003B" w:rsidRPr="0046003B" w:rsidRDefault="009F03BC" w:rsidP="0046003B">
      <w:pPr>
        <w:pStyle w:val="ListParagraph"/>
        <w:numPr>
          <w:ilvl w:val="0"/>
          <w:numId w:val="4"/>
        </w:numPr>
        <w:tabs>
          <w:tab w:val="left" w:pos="993"/>
        </w:tabs>
        <w:spacing w:after="12" w:line="27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Raportul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specialitate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  <w:r w:rsidR="00AD1ED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="008314A8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…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întocmit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Secretarul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General al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comunei</w:t>
      </w:r>
      <w:proofErr w:type="spellEnd"/>
      <w:r w:rsidR="00AD1ED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/</w:t>
      </w:r>
      <w:proofErr w:type="spellStart"/>
      <w:r w:rsidR="00AD1ED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orașului</w:t>
      </w:r>
      <w:proofErr w:type="spellEnd"/>
      <w:r w:rsidR="00AD1ED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/</w:t>
      </w:r>
      <w:proofErr w:type="spellStart"/>
      <w:r w:rsidR="00AD1ED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municipiului</w:t>
      </w:r>
      <w:proofErr w:type="spellEnd"/>
      <w:r w:rsidR="006B4639">
        <w:rPr>
          <w:rFonts w:ascii="Times New Roman" w:eastAsia="Times New Roman" w:hAnsi="Times New Roman" w:cs="Times New Roman"/>
          <w:color w:val="000000" w:themeColor="text1"/>
          <w:lang w:val="es-ES"/>
        </w:rPr>
        <w:t>;</w:t>
      </w:r>
    </w:p>
    <w:p w14:paraId="06FE3E0B" w14:textId="0714512B" w:rsidR="00B425A4" w:rsidRPr="00244FFA" w:rsidRDefault="009F03BC" w:rsidP="00244FFA">
      <w:pPr>
        <w:pStyle w:val="ListParagraph"/>
        <w:numPr>
          <w:ilvl w:val="0"/>
          <w:numId w:val="4"/>
        </w:numPr>
        <w:tabs>
          <w:tab w:val="left" w:pos="993"/>
        </w:tabs>
        <w:spacing w:after="12" w:line="27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Avizele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Comisiilor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specialitate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ale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Consiliului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Local</w:t>
      </w:r>
      <w:r w:rsidR="006B4639">
        <w:rPr>
          <w:rFonts w:ascii="Times New Roman" w:eastAsia="Times New Roman" w:hAnsi="Times New Roman" w:cs="Times New Roman"/>
          <w:color w:val="000000" w:themeColor="text1"/>
          <w:lang w:val="es-ES"/>
        </w:rPr>
        <w:t>;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</w:p>
    <w:p w14:paraId="58D8EF56" w14:textId="5A20AE32" w:rsidR="0046003B" w:rsidRPr="0046003B" w:rsidRDefault="009F03BC" w:rsidP="0046003B">
      <w:pPr>
        <w:pStyle w:val="ListParagraph"/>
        <w:numPr>
          <w:ilvl w:val="0"/>
          <w:numId w:val="1"/>
        </w:numPr>
        <w:tabs>
          <w:tab w:val="left" w:pos="993"/>
        </w:tabs>
        <w:spacing w:after="22" w:line="25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art. 6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Legea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serviciului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alimentare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apă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canalizare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. 241/2006,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republicată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modificările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completările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ulterioare</w:t>
      </w:r>
      <w:proofErr w:type="spellEnd"/>
      <w:r w:rsidR="006B4639">
        <w:rPr>
          <w:rFonts w:ascii="Times New Roman" w:eastAsia="Times New Roman" w:hAnsi="Times New Roman" w:cs="Times New Roman"/>
          <w:color w:val="000000" w:themeColor="text1"/>
          <w:lang w:val="es-ES"/>
        </w:rPr>
        <w:t>;</w:t>
      </w:r>
    </w:p>
    <w:p w14:paraId="5DB5AF5A" w14:textId="5136AFF6" w:rsidR="0046003B" w:rsidRPr="0046003B" w:rsidRDefault="009F03BC" w:rsidP="0046003B">
      <w:pPr>
        <w:pStyle w:val="ListParagraph"/>
        <w:numPr>
          <w:ilvl w:val="0"/>
          <w:numId w:val="1"/>
        </w:numPr>
        <w:tabs>
          <w:tab w:val="left" w:pos="993"/>
        </w:tabs>
        <w:spacing w:after="22" w:line="25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lang w:val="es-ES"/>
        </w:rPr>
      </w:pPr>
      <w:proofErr w:type="gramStart"/>
      <w:r w:rsidRPr="0046003B">
        <w:rPr>
          <w:rFonts w:ascii="Times New Roman" w:eastAsia="Times New Roman" w:hAnsi="Times New Roman" w:cs="Times New Roman"/>
          <w:color w:val="000000" w:themeColor="text1"/>
        </w:rPr>
        <w:t>art</w:t>
      </w:r>
      <w:proofErr w:type="gram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. 10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alin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>.</w:t>
      </w:r>
      <w:r w:rsidR="0046003B"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(1), </w:t>
      </w:r>
      <w:proofErr w:type="gramStart"/>
      <w:r w:rsidRPr="0046003B">
        <w:rPr>
          <w:rFonts w:ascii="Times New Roman" w:eastAsia="Times New Roman" w:hAnsi="Times New Roman" w:cs="Times New Roman"/>
          <w:color w:val="000000" w:themeColor="text1"/>
        </w:rPr>
        <w:t>ale  art</w:t>
      </w:r>
      <w:proofErr w:type="gram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gramStart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12 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alin</w:t>
      </w:r>
      <w:proofErr w:type="spellEnd"/>
      <w:proofErr w:type="gram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.( 1), art. 17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ș</w:t>
      </w:r>
      <w:proofErr w:type="gramStart"/>
      <w:r w:rsidRPr="0046003B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 ale</w:t>
      </w:r>
      <w:proofErr w:type="gram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art. 23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alin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(3)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Legea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serviciului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alimentare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apă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canalizare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. 241/2006,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republicată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modificările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completările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ulterioare</w:t>
      </w:r>
      <w:proofErr w:type="spellEnd"/>
      <w:r w:rsidR="006B4639" w:rsidRPr="006B4639">
        <w:rPr>
          <w:rFonts w:ascii="Times New Roman" w:eastAsia="Times New Roman" w:hAnsi="Times New Roman" w:cs="Times New Roman"/>
          <w:bCs/>
          <w:iCs/>
          <w:color w:val="000000" w:themeColor="text1"/>
          <w:lang w:val="es-ES"/>
        </w:rPr>
        <w:t>:</w:t>
      </w:r>
    </w:p>
    <w:p w14:paraId="7757208B" w14:textId="585590B5" w:rsidR="003C0665" w:rsidRPr="00244FFA" w:rsidRDefault="009F03BC" w:rsidP="003C0665">
      <w:pPr>
        <w:pStyle w:val="ListParagraph"/>
        <w:numPr>
          <w:ilvl w:val="0"/>
          <w:numId w:val="1"/>
        </w:numPr>
        <w:tabs>
          <w:tab w:val="left" w:pos="993"/>
        </w:tabs>
        <w:spacing w:after="22" w:line="25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proofErr w:type="gramStart"/>
      <w:r w:rsidRPr="00D7021C">
        <w:rPr>
          <w:rFonts w:ascii="Times New Roman" w:eastAsia="Times New Roman" w:hAnsi="Times New Roman" w:cs="Times New Roman"/>
          <w:color w:val="000000" w:themeColor="text1"/>
          <w:lang w:val="en-US"/>
        </w:rPr>
        <w:t>coroborate</w:t>
      </w:r>
      <w:proofErr w:type="spellEnd"/>
      <w:proofErr w:type="gramEnd"/>
      <w:r w:rsidRPr="00D7021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cu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n-US"/>
        </w:rPr>
        <w:t>prevederile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art. 10,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proofErr w:type="gramStart"/>
      <w:r w:rsidRPr="00D7021C">
        <w:rPr>
          <w:rFonts w:ascii="Times New Roman" w:eastAsia="Times New Roman" w:hAnsi="Times New Roman" w:cs="Times New Roman"/>
          <w:color w:val="000000" w:themeColor="text1"/>
          <w:lang w:val="en-US"/>
        </w:rPr>
        <w:t>.(</w:t>
      </w:r>
      <w:proofErr w:type="gramEnd"/>
      <w:r w:rsidRPr="00D7021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5)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n-US"/>
        </w:rPr>
        <w:t>și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7021C">
        <w:rPr>
          <w:rFonts w:ascii="Times New Roman" w:eastAsia="Times New Roman" w:hAnsi="Times New Roman" w:cs="Times New Roman"/>
          <w:color w:val="000000" w:themeColor="text1"/>
          <w:lang w:val="en-US"/>
        </w:rPr>
        <w:t>alin</w:t>
      </w:r>
      <w:proofErr w:type="spellEnd"/>
      <w:r w:rsidRPr="00D7021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(5^1), ale art. 22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alin</w:t>
      </w:r>
      <w:proofErr w:type="spellEnd"/>
      <w:proofErr w:type="gram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.(</w:t>
      </w:r>
      <w:proofErr w:type="gram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4)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Legea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serviciilor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comunitare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utilități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publice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. 51/2006,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republicată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modificările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completările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ulterioare</w:t>
      </w:r>
      <w:proofErr w:type="spellEnd"/>
      <w:r w:rsidR="00244FFA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</w:p>
    <w:p w14:paraId="5F481070" w14:textId="77777777" w:rsidR="00244FFA" w:rsidRPr="0046003B" w:rsidRDefault="00244FFA" w:rsidP="00244FFA">
      <w:pPr>
        <w:spacing w:after="12" w:line="27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46003B">
        <w:rPr>
          <w:rFonts w:ascii="Times New Roman" w:eastAsia="Times New Roman" w:hAnsi="Times New Roman" w:cs="Times New Roman"/>
          <w:b/>
          <w:bCs/>
          <w:color w:val="000000" w:themeColor="text1"/>
        </w:rPr>
        <w:t>Luând</w:t>
      </w:r>
      <w:proofErr w:type="spellEnd"/>
      <w:r w:rsidRPr="0046003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b/>
          <w:bCs/>
          <w:color w:val="000000" w:themeColor="text1"/>
        </w:rPr>
        <w:t>în</w:t>
      </w:r>
      <w:proofErr w:type="spellEnd"/>
      <w:r w:rsidRPr="0046003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b/>
          <w:bCs/>
          <w:color w:val="000000" w:themeColor="text1"/>
        </w:rPr>
        <w:t>considerare</w:t>
      </w:r>
      <w:proofErr w:type="spellEnd"/>
      <w:r w:rsidRPr="0046003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</w:p>
    <w:p w14:paraId="6AAB91D8" w14:textId="77777777" w:rsidR="00244FFA" w:rsidRPr="0046003B" w:rsidRDefault="00244FFA" w:rsidP="00244FFA">
      <w:pPr>
        <w:pStyle w:val="ListParagraph"/>
        <w:numPr>
          <w:ilvl w:val="0"/>
          <w:numId w:val="1"/>
        </w:numPr>
        <w:tabs>
          <w:tab w:val="left" w:pos="993"/>
        </w:tabs>
        <w:spacing w:after="12" w:line="27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Caietul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sarcini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cadru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al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serviciului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alimentare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apă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canalizare,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aprobat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Ordinul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ANRSC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. 88/2007;</w:t>
      </w:r>
    </w:p>
    <w:p w14:paraId="530700A8" w14:textId="761A6FB9" w:rsidR="00244FFA" w:rsidRPr="004020B5" w:rsidRDefault="00244FFA" w:rsidP="00244FFA">
      <w:pPr>
        <w:pStyle w:val="ListParagraph"/>
        <w:numPr>
          <w:ilvl w:val="0"/>
          <w:numId w:val="1"/>
        </w:numPr>
        <w:tabs>
          <w:tab w:val="left" w:pos="993"/>
        </w:tabs>
        <w:spacing w:after="12" w:line="27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Contractul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Delegare a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gestiunii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serviciilor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publice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alimentare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apă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canalizare nr.3/17.09.2008</w:t>
      </w:r>
      <w:r w:rsidR="004020B5">
        <w:rPr>
          <w:rFonts w:ascii="Times New Roman" w:eastAsia="Times New Roman" w:hAnsi="Times New Roman" w:cs="Times New Roman"/>
          <w:color w:val="000000" w:themeColor="text1"/>
          <w:lang w:val="es-ES"/>
        </w:rPr>
        <w:t>;</w:t>
      </w:r>
    </w:p>
    <w:p w14:paraId="6F3D1027" w14:textId="763D6346" w:rsidR="004020B5" w:rsidRPr="0046003B" w:rsidRDefault="004020B5" w:rsidP="00244FFA">
      <w:pPr>
        <w:pStyle w:val="ListParagraph"/>
        <w:numPr>
          <w:ilvl w:val="0"/>
          <w:numId w:val="1"/>
        </w:numPr>
        <w:tabs>
          <w:tab w:val="left" w:pos="993"/>
        </w:tabs>
        <w:spacing w:after="12" w:line="27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s-ES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 S.C 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lang w:val="es-ES"/>
        </w:rPr>
        <w:t>AQUABIS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S.A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s-ES"/>
        </w:rPr>
        <w:t>Bistrița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s-ES"/>
        </w:rPr>
        <w:t>. 1891/28.07.2021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</w:p>
    <w:p w14:paraId="7A316AAA" w14:textId="2A5E24E1" w:rsidR="002E2522" w:rsidRPr="0046003B" w:rsidRDefault="002E2522" w:rsidP="0046003B">
      <w:pPr>
        <w:spacing w:after="16" w:line="268" w:lineRule="auto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p w14:paraId="782D02B1" w14:textId="4DCF9D07" w:rsidR="00B425A4" w:rsidRPr="0046003B" w:rsidRDefault="009F03BC" w:rsidP="0046003B">
      <w:pPr>
        <w:spacing w:after="16" w:line="268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În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temeiul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art. 129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alin</w:t>
      </w:r>
      <w:proofErr w:type="spellEnd"/>
      <w:r w:rsidR="002E2522" w:rsidRPr="0046003B">
        <w:rPr>
          <w:rFonts w:ascii="Times New Roman" w:eastAsia="Times New Roman" w:hAnsi="Times New Roman" w:cs="Times New Roman"/>
          <w:color w:val="000000" w:themeColor="text1"/>
        </w:rPr>
        <w:t>.</w:t>
      </w:r>
      <w:r w:rsidR="0046003B"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(2)  </w:t>
      </w:r>
      <w:proofErr w:type="gramStart"/>
      <w:r w:rsidRPr="0046003B">
        <w:rPr>
          <w:rFonts w:ascii="Times New Roman" w:eastAsia="Times New Roman" w:hAnsi="Times New Roman" w:cs="Times New Roman"/>
          <w:color w:val="000000" w:themeColor="text1"/>
        </w:rPr>
        <w:t>lit</w:t>
      </w:r>
      <w:proofErr w:type="gram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gramStart"/>
      <w:r w:rsidRPr="0046003B">
        <w:rPr>
          <w:rFonts w:ascii="Times New Roman" w:eastAsia="Times New Roman" w:hAnsi="Times New Roman" w:cs="Times New Roman"/>
          <w:color w:val="000000" w:themeColor="text1"/>
        </w:rPr>
        <w:t>d</w:t>
      </w:r>
      <w:proofErr w:type="gram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), art. 139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alin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>. (1)</w:t>
      </w:r>
      <w:r w:rsidR="002E2522" w:rsidRPr="0046003B">
        <w:rPr>
          <w:rFonts w:ascii="Times New Roman" w:eastAsia="Times New Roman" w:hAnsi="Times New Roman" w:cs="Times New Roman"/>
          <w:color w:val="000000" w:themeColor="text1"/>
        </w:rPr>
        <w:t>, art.</w:t>
      </w:r>
      <w:r w:rsidR="0046003B"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E2522" w:rsidRPr="0046003B">
        <w:rPr>
          <w:rFonts w:ascii="Times New Roman" w:eastAsia="Times New Roman" w:hAnsi="Times New Roman" w:cs="Times New Roman"/>
          <w:color w:val="000000" w:themeColor="text1"/>
        </w:rPr>
        <w:t xml:space="preserve">196 </w:t>
      </w:r>
      <w:proofErr w:type="spellStart"/>
      <w:r w:rsidR="002E2522" w:rsidRPr="0046003B">
        <w:rPr>
          <w:rFonts w:ascii="Times New Roman" w:eastAsia="Times New Roman" w:hAnsi="Times New Roman" w:cs="Times New Roman"/>
          <w:color w:val="000000" w:themeColor="text1"/>
        </w:rPr>
        <w:t>alin</w:t>
      </w:r>
      <w:proofErr w:type="spellEnd"/>
      <w:r w:rsidR="002E2522" w:rsidRPr="0046003B">
        <w:rPr>
          <w:rFonts w:ascii="Times New Roman" w:eastAsia="Times New Roman" w:hAnsi="Times New Roman" w:cs="Times New Roman"/>
          <w:color w:val="000000" w:themeColor="text1"/>
        </w:rPr>
        <w:t xml:space="preserve"> (1) lit. a) </w:t>
      </w:r>
      <w:proofErr w:type="gramStart"/>
      <w:r w:rsidRPr="0046003B">
        <w:rPr>
          <w:rFonts w:ascii="Times New Roman" w:eastAsia="Times New Roman" w:hAnsi="Times New Roman" w:cs="Times New Roman"/>
          <w:color w:val="000000" w:themeColor="text1"/>
        </w:rPr>
        <w:t>din</w:t>
      </w:r>
      <w:proofErr w:type="gram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OUG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nr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. 57/2019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privind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Codul</w:t>
      </w:r>
      <w:proofErr w:type="spellEnd"/>
      <w:r w:rsidR="002E2522"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Administrativ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, cu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modificările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completările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ulterioare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14:paraId="35B81645" w14:textId="77777777" w:rsidR="0046003B" w:rsidRPr="0046003B" w:rsidRDefault="0046003B" w:rsidP="0046003B">
      <w:pPr>
        <w:spacing w:after="16" w:line="268" w:lineRule="auto"/>
        <w:rPr>
          <w:rFonts w:ascii="Times New Roman" w:hAnsi="Times New Roman" w:cs="Times New Roman"/>
          <w:color w:val="000000" w:themeColor="text1"/>
        </w:rPr>
      </w:pPr>
    </w:p>
    <w:p w14:paraId="529EFEA7" w14:textId="33DF3798" w:rsidR="00FC5AA4" w:rsidRDefault="009F03BC" w:rsidP="003C0665">
      <w:pPr>
        <w:pStyle w:val="Heading1"/>
        <w:ind w:left="0"/>
        <w:rPr>
          <w:color w:val="000000" w:themeColor="text1"/>
          <w:sz w:val="22"/>
        </w:rPr>
      </w:pPr>
      <w:r w:rsidRPr="0046003B">
        <w:rPr>
          <w:color w:val="000000" w:themeColor="text1"/>
          <w:sz w:val="22"/>
        </w:rPr>
        <w:t>H</w:t>
      </w:r>
      <w:r w:rsidR="0046003B">
        <w:rPr>
          <w:color w:val="000000" w:themeColor="text1"/>
          <w:sz w:val="22"/>
        </w:rPr>
        <w:t xml:space="preserve"> </w:t>
      </w:r>
      <w:r w:rsidRPr="0046003B">
        <w:rPr>
          <w:color w:val="000000" w:themeColor="text1"/>
          <w:sz w:val="22"/>
        </w:rPr>
        <w:t>O</w:t>
      </w:r>
      <w:r w:rsidR="0046003B">
        <w:rPr>
          <w:color w:val="000000" w:themeColor="text1"/>
          <w:sz w:val="22"/>
        </w:rPr>
        <w:t xml:space="preserve"> </w:t>
      </w:r>
      <w:r w:rsidRPr="0046003B">
        <w:rPr>
          <w:color w:val="000000" w:themeColor="text1"/>
          <w:sz w:val="22"/>
        </w:rPr>
        <w:t>T</w:t>
      </w:r>
      <w:r w:rsidR="0046003B">
        <w:rPr>
          <w:color w:val="000000" w:themeColor="text1"/>
          <w:sz w:val="22"/>
        </w:rPr>
        <w:t xml:space="preserve"> </w:t>
      </w:r>
      <w:r w:rsidRPr="0046003B">
        <w:rPr>
          <w:color w:val="000000" w:themeColor="text1"/>
          <w:sz w:val="22"/>
        </w:rPr>
        <w:t>Ă</w:t>
      </w:r>
      <w:r w:rsidR="0046003B">
        <w:rPr>
          <w:color w:val="000000" w:themeColor="text1"/>
          <w:sz w:val="22"/>
        </w:rPr>
        <w:t xml:space="preserve"> </w:t>
      </w:r>
      <w:r w:rsidRPr="0046003B">
        <w:rPr>
          <w:color w:val="000000" w:themeColor="text1"/>
          <w:sz w:val="22"/>
        </w:rPr>
        <w:t>R</w:t>
      </w:r>
      <w:r w:rsidR="0046003B">
        <w:rPr>
          <w:color w:val="000000" w:themeColor="text1"/>
          <w:sz w:val="22"/>
        </w:rPr>
        <w:t xml:space="preserve"> </w:t>
      </w:r>
      <w:r w:rsidRPr="0046003B">
        <w:rPr>
          <w:color w:val="000000" w:themeColor="text1"/>
          <w:sz w:val="22"/>
        </w:rPr>
        <w:t>Ă</w:t>
      </w:r>
      <w:r w:rsidR="0046003B">
        <w:rPr>
          <w:color w:val="000000" w:themeColor="text1"/>
          <w:sz w:val="22"/>
        </w:rPr>
        <w:t xml:space="preserve"> </w:t>
      </w:r>
      <w:r w:rsidRPr="0046003B">
        <w:rPr>
          <w:color w:val="000000" w:themeColor="text1"/>
          <w:sz w:val="22"/>
        </w:rPr>
        <w:t>Ș</w:t>
      </w:r>
      <w:r w:rsidR="0046003B">
        <w:rPr>
          <w:color w:val="000000" w:themeColor="text1"/>
          <w:sz w:val="22"/>
        </w:rPr>
        <w:t xml:space="preserve"> </w:t>
      </w:r>
      <w:r w:rsidRPr="0046003B">
        <w:rPr>
          <w:color w:val="000000" w:themeColor="text1"/>
          <w:sz w:val="22"/>
        </w:rPr>
        <w:t>T</w:t>
      </w:r>
      <w:r w:rsidR="0046003B">
        <w:rPr>
          <w:color w:val="000000" w:themeColor="text1"/>
          <w:sz w:val="22"/>
        </w:rPr>
        <w:t xml:space="preserve"> </w:t>
      </w:r>
      <w:r w:rsidRPr="0046003B">
        <w:rPr>
          <w:color w:val="000000" w:themeColor="text1"/>
          <w:sz w:val="22"/>
        </w:rPr>
        <w:t xml:space="preserve">E </w:t>
      </w:r>
    </w:p>
    <w:p w14:paraId="15649BE9" w14:textId="77777777" w:rsidR="003C0665" w:rsidRPr="003C0665" w:rsidRDefault="003C0665" w:rsidP="003C0665">
      <w:pPr>
        <w:spacing w:after="0"/>
      </w:pPr>
    </w:p>
    <w:p w14:paraId="3EB45F71" w14:textId="2C1673E2" w:rsidR="00B425A4" w:rsidRPr="0046003B" w:rsidRDefault="009F03BC" w:rsidP="0046003B">
      <w:pPr>
        <w:spacing w:after="14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</w:rPr>
        <w:t>Art.1</w:t>
      </w:r>
      <w:r w:rsidR="0046003B" w:rsidRPr="0046003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Se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avizează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favorabil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Caietul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sarcini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al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serviciului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alimentare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cu </w:t>
      </w:r>
      <w:proofErr w:type="spellStart"/>
      <w:proofErr w:type="gramStart"/>
      <w:r w:rsidRPr="0046003B">
        <w:rPr>
          <w:rFonts w:ascii="Times New Roman" w:eastAsia="Times New Roman" w:hAnsi="Times New Roman" w:cs="Times New Roman"/>
          <w:color w:val="000000" w:themeColor="text1"/>
        </w:rPr>
        <w:t>apă</w:t>
      </w:r>
      <w:proofErr w:type="spellEnd"/>
      <w:proofErr w:type="gram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canalizare</w:t>
      </w:r>
      <w:proofErr w:type="spellEnd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>consolidat</w:t>
      </w:r>
      <w:proofErr w:type="spellEnd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>și</w:t>
      </w:r>
      <w:proofErr w:type="spellEnd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>armonizat</w:t>
      </w:r>
      <w:proofErr w:type="spellEnd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>într</w:t>
      </w:r>
      <w:r w:rsidR="00116B1C">
        <w:rPr>
          <w:rFonts w:ascii="Times New Roman" w:eastAsia="Times New Roman" w:hAnsi="Times New Roman" w:cs="Times New Roman"/>
          <w:color w:val="000000" w:themeColor="text1"/>
        </w:rPr>
        <w:t>e</w:t>
      </w:r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>aga</w:t>
      </w:r>
      <w:proofErr w:type="spellEnd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>arie</w:t>
      </w:r>
      <w:proofErr w:type="spellEnd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="00801B70" w:rsidRPr="0046003B">
        <w:rPr>
          <w:rFonts w:ascii="Times New Roman" w:eastAsia="Times New Roman" w:hAnsi="Times New Roman" w:cs="Times New Roman"/>
          <w:color w:val="000000" w:themeColor="text1"/>
        </w:rPr>
        <w:t>Serviciului</w:t>
      </w:r>
      <w:proofErr w:type="spellEnd"/>
      <w:r w:rsidR="004B3BB3"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din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județul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B3BB3" w:rsidRPr="0046003B">
        <w:rPr>
          <w:rFonts w:ascii="Times New Roman" w:eastAsia="Times New Roman" w:hAnsi="Times New Roman" w:cs="Times New Roman"/>
          <w:color w:val="000000" w:themeColor="text1"/>
        </w:rPr>
        <w:t>Bistrița-</w:t>
      </w:r>
      <w:proofErr w:type="spellStart"/>
      <w:r w:rsidR="004B3BB3" w:rsidRPr="0046003B">
        <w:rPr>
          <w:rFonts w:ascii="Times New Roman" w:eastAsia="Times New Roman" w:hAnsi="Times New Roman" w:cs="Times New Roman"/>
          <w:color w:val="000000" w:themeColor="text1"/>
        </w:rPr>
        <w:t>Năsăud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, conform </w:t>
      </w:r>
      <w:proofErr w:type="spellStart"/>
      <w:r w:rsidR="0046003B" w:rsidRPr="004600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A</w:t>
      </w:r>
      <w:r w:rsidRPr="0046003B">
        <w:rPr>
          <w:rFonts w:ascii="Times New Roman" w:eastAsia="Times New Roman" w:hAnsi="Times New Roman" w:cs="Times New Roman"/>
          <w:b/>
          <w:i/>
          <w:color w:val="000000" w:themeColor="text1"/>
        </w:rPr>
        <w:t>nexei</w:t>
      </w:r>
      <w:proofErr w:type="spellEnd"/>
      <w:r w:rsidRPr="0046003B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1 </w:t>
      </w:r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care face parte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integrantă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din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prezenta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</w:rPr>
        <w:t>hotărâre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111F5F5" w14:textId="77777777" w:rsidR="0046003B" w:rsidRPr="0046003B" w:rsidRDefault="0046003B" w:rsidP="0046003B">
      <w:pPr>
        <w:spacing w:after="14" w:line="264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887C08" w14:textId="30930E4C" w:rsidR="004B3BB3" w:rsidRPr="0046003B" w:rsidRDefault="009F03BC" w:rsidP="0046003B">
      <w:pPr>
        <w:spacing w:after="14" w:line="264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Art.2</w:t>
      </w:r>
      <w:r w:rsid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Se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mandatează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reprezentantul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UAT </w:t>
      </w:r>
      <w:r w:rsidR="006C3656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(</w:t>
      </w:r>
      <w:proofErr w:type="spellStart"/>
      <w:r w:rsidR="006C3656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numele</w:t>
      </w:r>
      <w:proofErr w:type="spellEnd"/>
      <w:r w:rsidR="006C3656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)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în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Adunarea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generală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a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Asociației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Dezvoltare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Intercomunitară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pentru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S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ervici</w:t>
      </w:r>
      <w:r w:rsidR="004B3BB3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i</w:t>
      </w:r>
      <w:proofErr w:type="spellEnd"/>
      <w:r w:rsidR="004B3BB3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A</w:t>
      </w:r>
      <w:r w:rsidR="004B3BB3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limentare</w:t>
      </w:r>
      <w:r w:rsidR="00403F87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4B3BB3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="004B3BB3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A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de C</w:t>
      </w:r>
      <w:r w:rsidR="006C3656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analizare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in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Judetul</w:t>
      </w:r>
      <w:proofErr w:type="spellEnd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Bistrita</w:t>
      </w:r>
      <w:proofErr w:type="spellEnd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-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Nasaud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,</w:t>
      </w:r>
      <w:r w:rsidR="00403F87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="00452D0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</w:t>
      </w:r>
      <w:r w:rsidR="00026F25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-</w:t>
      </w:r>
      <w:proofErr w:type="spellStart"/>
      <w:r w:rsidR="00452D0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–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primarul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comunei</w:t>
      </w:r>
      <w:proofErr w:type="spellEnd"/>
      <w:r w:rsidR="00452D0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/</w:t>
      </w:r>
      <w:proofErr w:type="spellStart"/>
      <w:r w:rsidR="00452D0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orașului</w:t>
      </w:r>
      <w:proofErr w:type="spellEnd"/>
      <w:r w:rsidR="00452D0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/</w:t>
      </w:r>
      <w:proofErr w:type="spellStart"/>
      <w:r w:rsidR="00452D0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municipiului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aprobe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în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numele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pe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seama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UAT </w:t>
      </w:r>
      <w:r w:rsidR="006C3656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(</w:t>
      </w:r>
      <w:proofErr w:type="spellStart"/>
      <w:r w:rsidR="006C3656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numele</w:t>
      </w:r>
      <w:proofErr w:type="spellEnd"/>
      <w:r w:rsidR="006C3656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)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Caietul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sarcini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al 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serviciului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alimentare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apă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canalizare,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consolidat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armonizat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pentru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întreaga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452D0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rie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a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Serviciului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județul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452D0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Bistrița-Năsăud</w:t>
      </w:r>
      <w:proofErr w:type="spellEnd"/>
      <w:r w:rsidR="009217BA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</w:p>
    <w:p w14:paraId="4564610F" w14:textId="77777777" w:rsidR="0046003B" w:rsidRPr="0046003B" w:rsidRDefault="0046003B" w:rsidP="0046003B">
      <w:pPr>
        <w:spacing w:after="14" w:line="264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p w14:paraId="28BE4A2B" w14:textId="54F7AFA9" w:rsidR="00B425A4" w:rsidRPr="0046003B" w:rsidRDefault="009F03BC" w:rsidP="0046003B">
      <w:pPr>
        <w:spacing w:after="14" w:line="264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lastRenderedPageBreak/>
        <w:t xml:space="preserve">Art.3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Caietul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sarcini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al 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serviciului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alimentare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apă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canalizare,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consolidat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armonizat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pentru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întreaga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6577A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rie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a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Serviciului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județul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6577A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Bistrița-Năsăud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aprobat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la art. </w:t>
      </w:r>
      <w:r w:rsidR="0089148A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1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prezenta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hotărâre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se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constituie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anexă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la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Contractul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delegare a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gestiunii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serviciilor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publice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alimentare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apă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canalizare nr.</w:t>
      </w:r>
      <w:r w:rsidR="0089148A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3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./1</w:t>
      </w:r>
      <w:r w:rsidR="0089148A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7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  <w:r w:rsidR="0089148A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09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.200</w:t>
      </w:r>
      <w:r w:rsidR="0089148A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8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semnat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între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Asociația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Dezvoltare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Intercomunitară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pentru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S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ervicii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</w:t>
      </w:r>
      <w:r w:rsidR="00026F25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A</w:t>
      </w:r>
      <w:r w:rsidR="00026F25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limentare </w:t>
      </w:r>
      <w:proofErr w:type="spellStart"/>
      <w:r w:rsidR="00026F25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="00026F25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A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="00026F25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de 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C</w:t>
      </w:r>
      <w:r w:rsidR="00026F25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analizare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in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Judetul</w:t>
      </w:r>
      <w:proofErr w:type="spellEnd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A60BB1">
        <w:rPr>
          <w:rFonts w:ascii="Times New Roman" w:eastAsia="Times New Roman" w:hAnsi="Times New Roman" w:cs="Times New Roman"/>
          <w:color w:val="000000" w:themeColor="text1"/>
          <w:lang w:val="es-ES"/>
        </w:rPr>
        <w:t>B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istrita</w:t>
      </w:r>
      <w:proofErr w:type="spellEnd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-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Nasaud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O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peratorul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 regional  </w:t>
      </w:r>
      <w:r w:rsidR="006577A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S.C 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“</w:t>
      </w:r>
      <w:r w:rsidR="006577A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AQUABIS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”</w:t>
      </w:r>
      <w:r w:rsidR="006577A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S.A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 </w:t>
      </w:r>
      <w:proofErr w:type="spellStart"/>
      <w:r w:rsidR="006577AD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Bistrița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. </w:t>
      </w:r>
    </w:p>
    <w:p w14:paraId="5FE850B9" w14:textId="77777777" w:rsidR="0046003B" w:rsidRPr="0046003B" w:rsidRDefault="0046003B" w:rsidP="0046003B">
      <w:pPr>
        <w:spacing w:after="14" w:line="264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7301E7A" w14:textId="0CB57E4D" w:rsidR="00B425A4" w:rsidRPr="0046003B" w:rsidRDefault="009F03BC" w:rsidP="0046003B">
      <w:pPr>
        <w:spacing w:after="12" w:line="27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Art.4</w:t>
      </w:r>
      <w:r w:rsidR="00763F4F"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Primarul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comunei</w:t>
      </w:r>
      <w:proofErr w:type="spellEnd"/>
      <w:r w:rsidR="00876622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/</w:t>
      </w:r>
      <w:proofErr w:type="spellStart"/>
      <w:r w:rsidR="00876622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orașului</w:t>
      </w:r>
      <w:proofErr w:type="spellEnd"/>
      <w:r w:rsidR="00876622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/</w:t>
      </w:r>
      <w:proofErr w:type="spellStart"/>
      <w:r w:rsidR="00876622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municipiului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aparatul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specialitate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va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asigura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ducerea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la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îndeplinire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a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prezentei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hotărâri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.  </w:t>
      </w:r>
    </w:p>
    <w:p w14:paraId="063FC99B" w14:textId="77777777" w:rsidR="0046003B" w:rsidRPr="0046003B" w:rsidRDefault="0046003B" w:rsidP="0046003B">
      <w:pPr>
        <w:spacing w:after="12" w:line="27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p w14:paraId="7C0DF367" w14:textId="4CA04E50" w:rsidR="00B425A4" w:rsidRPr="0046003B" w:rsidRDefault="009F03BC" w:rsidP="0046003B">
      <w:pPr>
        <w:spacing w:after="12" w:line="27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Art.</w:t>
      </w:r>
      <w:r w:rsidR="006E144C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>5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="00763F4F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Prezenta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hotărâre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se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comunică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: </w:t>
      </w:r>
    </w:p>
    <w:p w14:paraId="21CDDAD1" w14:textId="328977FC" w:rsidR="0046003B" w:rsidRPr="0046003B" w:rsidRDefault="009F03BC" w:rsidP="0046003B">
      <w:pPr>
        <w:numPr>
          <w:ilvl w:val="0"/>
          <w:numId w:val="2"/>
        </w:numPr>
        <w:spacing w:after="12" w:line="27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Instituția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Prefectului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Județul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876622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Bistrița-Năsăud</w:t>
      </w:r>
      <w:proofErr w:type="spellEnd"/>
      <w:r w:rsidR="0046003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;</w:t>
      </w:r>
    </w:p>
    <w:p w14:paraId="65701B19" w14:textId="3D8AAFD3" w:rsidR="0046003B" w:rsidRPr="0046003B" w:rsidRDefault="009F03BC" w:rsidP="0046003B">
      <w:pPr>
        <w:numPr>
          <w:ilvl w:val="0"/>
          <w:numId w:val="2"/>
        </w:numPr>
        <w:spacing w:after="12" w:line="27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Asociați</w:t>
      </w:r>
      <w:r w:rsidR="0046003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Dezvoltare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Intercomunitare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pentru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S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ervicii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A</w:t>
      </w:r>
      <w:r w:rsidR="00876622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limentare </w:t>
      </w:r>
      <w:proofErr w:type="spellStart"/>
      <w:r w:rsidR="00876622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="00876622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A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și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de Canalizare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in </w:t>
      </w:r>
      <w:proofErr w:type="spellStart"/>
      <w:r w:rsidR="00116B1C">
        <w:rPr>
          <w:rFonts w:ascii="Times New Roman" w:eastAsia="Times New Roman" w:hAnsi="Times New Roman" w:cs="Times New Roman"/>
          <w:color w:val="000000" w:themeColor="text1"/>
          <w:lang w:val="es-ES"/>
        </w:rPr>
        <w:t>Judetul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876622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Bistrița-Năsăud</w:t>
      </w:r>
      <w:proofErr w:type="spellEnd"/>
      <w:r w:rsidR="0046003B"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;</w:t>
      </w:r>
    </w:p>
    <w:p w14:paraId="16A5833F" w14:textId="76C7762C" w:rsidR="00777443" w:rsidRPr="0046003B" w:rsidRDefault="00777443" w:rsidP="0046003B">
      <w:pPr>
        <w:numPr>
          <w:ilvl w:val="0"/>
          <w:numId w:val="2"/>
        </w:numPr>
        <w:spacing w:after="12" w:line="27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S.C </w:t>
      </w:r>
      <w:r w:rsidR="0046003B" w:rsidRPr="0046003B">
        <w:rPr>
          <w:rFonts w:ascii="Times New Roman" w:eastAsia="Times New Roman" w:hAnsi="Times New Roman" w:cs="Times New Roman"/>
          <w:color w:val="000000" w:themeColor="text1"/>
        </w:rPr>
        <w:t>”</w:t>
      </w:r>
      <w:r w:rsidRPr="0046003B">
        <w:rPr>
          <w:rFonts w:ascii="Times New Roman" w:eastAsia="Times New Roman" w:hAnsi="Times New Roman" w:cs="Times New Roman"/>
          <w:color w:val="000000" w:themeColor="text1"/>
        </w:rPr>
        <w:t>AQUABIS</w:t>
      </w:r>
      <w:r w:rsidR="0046003B" w:rsidRPr="0046003B">
        <w:rPr>
          <w:rFonts w:ascii="Times New Roman" w:eastAsia="Times New Roman" w:hAnsi="Times New Roman" w:cs="Times New Roman"/>
          <w:color w:val="000000" w:themeColor="text1"/>
        </w:rPr>
        <w:t>”</w:t>
      </w:r>
      <w:r w:rsidRPr="0046003B">
        <w:rPr>
          <w:rFonts w:ascii="Times New Roman" w:eastAsia="Times New Roman" w:hAnsi="Times New Roman" w:cs="Times New Roman"/>
          <w:color w:val="000000" w:themeColor="text1"/>
        </w:rPr>
        <w:t xml:space="preserve"> S.A Bistrița</w:t>
      </w:r>
      <w:r w:rsidR="0046003B" w:rsidRPr="0046003B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40EED7D9" w14:textId="0C8815FC" w:rsidR="00B425A4" w:rsidRPr="00116B1C" w:rsidRDefault="009F03BC" w:rsidP="0046003B">
      <w:pPr>
        <w:numPr>
          <w:ilvl w:val="0"/>
          <w:numId w:val="2"/>
        </w:numPr>
        <w:spacing w:after="12" w:line="27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Se aduce la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cunoştinţă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publică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. </w:t>
      </w:r>
    </w:p>
    <w:p w14:paraId="5BC02057" w14:textId="77777777" w:rsidR="00116B1C" w:rsidRPr="0046003B" w:rsidRDefault="00116B1C" w:rsidP="00116B1C">
      <w:pPr>
        <w:spacing w:after="12" w:line="270" w:lineRule="auto"/>
        <w:ind w:left="567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24D10D5" w14:textId="4F3C9978" w:rsidR="00B425A4" w:rsidRPr="0046003B" w:rsidRDefault="009F03BC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 xml:space="preserve">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 xml:space="preserve">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 xml:space="preserve">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 xml:space="preserve">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 xml:space="preserve"> </w:t>
      </w:r>
    </w:p>
    <w:p w14:paraId="59493F35" w14:textId="7E12F3B6" w:rsidR="00FA7243" w:rsidRPr="0046003B" w:rsidRDefault="009F03BC" w:rsidP="0046003B">
      <w:pPr>
        <w:spacing w:after="9"/>
        <w:rPr>
          <w:rFonts w:ascii="Times New Roman" w:eastAsia="Times New Roman" w:hAnsi="Times New Roman" w:cs="Times New Roman"/>
          <w:b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        </w:t>
      </w:r>
    </w:p>
    <w:p w14:paraId="19BC522C" w14:textId="3A9BDCA2" w:rsidR="00FC5AA4" w:rsidRPr="0046003B" w:rsidRDefault="009F03BC" w:rsidP="0046003B">
      <w:pPr>
        <w:pStyle w:val="Heading2"/>
        <w:ind w:left="0" w:firstLine="0"/>
        <w:rPr>
          <w:color w:val="000000" w:themeColor="text1"/>
          <w:sz w:val="22"/>
          <w:lang w:val="es-ES"/>
        </w:rPr>
      </w:pPr>
      <w:r w:rsidRPr="0046003B">
        <w:rPr>
          <w:color w:val="000000" w:themeColor="text1"/>
          <w:sz w:val="22"/>
          <w:lang w:val="es-ES"/>
        </w:rPr>
        <w:t xml:space="preserve">       </w:t>
      </w:r>
      <w:r w:rsidR="0046003B">
        <w:rPr>
          <w:color w:val="000000" w:themeColor="text1"/>
          <w:sz w:val="22"/>
          <w:lang w:val="es-ES"/>
        </w:rPr>
        <w:tab/>
      </w:r>
      <w:proofErr w:type="spellStart"/>
      <w:r w:rsidRPr="0046003B">
        <w:rPr>
          <w:color w:val="000000" w:themeColor="text1"/>
          <w:sz w:val="22"/>
          <w:lang w:val="es-ES"/>
        </w:rPr>
        <w:t>Preşedinte</w:t>
      </w:r>
      <w:proofErr w:type="spellEnd"/>
      <w:r w:rsidRPr="0046003B">
        <w:rPr>
          <w:color w:val="000000" w:themeColor="text1"/>
          <w:sz w:val="22"/>
          <w:lang w:val="es-ES"/>
        </w:rPr>
        <w:t xml:space="preserve"> de </w:t>
      </w:r>
      <w:proofErr w:type="spellStart"/>
      <w:r w:rsidRPr="0046003B">
        <w:rPr>
          <w:color w:val="000000" w:themeColor="text1"/>
          <w:sz w:val="22"/>
          <w:lang w:val="es-ES"/>
        </w:rPr>
        <w:t>şedinţă</w:t>
      </w:r>
      <w:proofErr w:type="spellEnd"/>
      <w:r w:rsidRPr="0046003B">
        <w:rPr>
          <w:color w:val="000000" w:themeColor="text1"/>
          <w:sz w:val="22"/>
          <w:lang w:val="es-ES"/>
        </w:rPr>
        <w:t xml:space="preserve">,                                     </w:t>
      </w:r>
    </w:p>
    <w:p w14:paraId="32D5E701" w14:textId="1313F568" w:rsidR="00FC5AA4" w:rsidRPr="0046003B" w:rsidRDefault="00876622" w:rsidP="0046003B">
      <w:pPr>
        <w:pStyle w:val="Heading2"/>
        <w:ind w:left="0" w:firstLine="0"/>
        <w:jc w:val="center"/>
        <w:rPr>
          <w:color w:val="000000" w:themeColor="text1"/>
          <w:sz w:val="22"/>
          <w:lang w:val="es-ES"/>
        </w:rPr>
      </w:pPr>
      <w:r w:rsidRPr="0046003B">
        <w:rPr>
          <w:color w:val="000000" w:themeColor="text1"/>
          <w:sz w:val="22"/>
          <w:lang w:val="es-ES"/>
        </w:rPr>
        <w:t xml:space="preserve">                                                                              </w:t>
      </w:r>
      <w:proofErr w:type="spellStart"/>
      <w:r w:rsidR="009F03BC" w:rsidRPr="0046003B">
        <w:rPr>
          <w:color w:val="000000" w:themeColor="text1"/>
          <w:sz w:val="22"/>
          <w:lang w:val="es-ES"/>
        </w:rPr>
        <w:t>Contrasemnează</w:t>
      </w:r>
      <w:proofErr w:type="spellEnd"/>
      <w:r w:rsidR="009F03BC"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="009F03BC" w:rsidRPr="0046003B">
        <w:rPr>
          <w:color w:val="000000" w:themeColor="text1"/>
          <w:sz w:val="22"/>
          <w:lang w:val="es-ES"/>
        </w:rPr>
        <w:t>pentru</w:t>
      </w:r>
      <w:proofErr w:type="spellEnd"/>
      <w:r w:rsidR="009F03BC" w:rsidRPr="0046003B">
        <w:rPr>
          <w:color w:val="000000" w:themeColor="text1"/>
          <w:sz w:val="22"/>
          <w:lang w:val="es-ES"/>
        </w:rPr>
        <w:t xml:space="preserve"> </w:t>
      </w:r>
      <w:proofErr w:type="spellStart"/>
      <w:r w:rsidR="009F03BC" w:rsidRPr="0046003B">
        <w:rPr>
          <w:color w:val="000000" w:themeColor="text1"/>
          <w:sz w:val="22"/>
          <w:lang w:val="es-ES"/>
        </w:rPr>
        <w:t>legalitate</w:t>
      </w:r>
      <w:proofErr w:type="spellEnd"/>
      <w:r w:rsidR="00FC5AA4" w:rsidRPr="0046003B">
        <w:rPr>
          <w:color w:val="000000" w:themeColor="text1"/>
          <w:sz w:val="22"/>
          <w:lang w:val="es-ES"/>
        </w:rPr>
        <w:t>,</w:t>
      </w:r>
    </w:p>
    <w:p w14:paraId="3591985E" w14:textId="7D5C3BF0" w:rsidR="00B425A4" w:rsidRPr="0046003B" w:rsidRDefault="00876622" w:rsidP="0046003B">
      <w:pPr>
        <w:pStyle w:val="Heading2"/>
        <w:ind w:left="0" w:firstLine="0"/>
        <w:rPr>
          <w:color w:val="000000" w:themeColor="text1"/>
          <w:sz w:val="22"/>
          <w:lang w:val="es-ES"/>
        </w:rPr>
      </w:pPr>
      <w:r w:rsidRPr="0046003B">
        <w:rPr>
          <w:color w:val="000000" w:themeColor="text1"/>
          <w:sz w:val="22"/>
          <w:lang w:val="es-ES"/>
        </w:rPr>
        <w:t xml:space="preserve">                                                                                      </w:t>
      </w:r>
      <w:r w:rsidR="0046003B">
        <w:rPr>
          <w:color w:val="000000" w:themeColor="text1"/>
          <w:sz w:val="22"/>
          <w:lang w:val="es-ES"/>
        </w:rPr>
        <w:t xml:space="preserve">           </w:t>
      </w:r>
      <w:r w:rsidRPr="0046003B">
        <w:rPr>
          <w:color w:val="000000" w:themeColor="text1"/>
          <w:sz w:val="22"/>
          <w:lang w:val="es-ES"/>
        </w:rPr>
        <w:t xml:space="preserve"> </w:t>
      </w:r>
      <w:r w:rsidR="009F03BC" w:rsidRPr="0046003B">
        <w:rPr>
          <w:color w:val="000000" w:themeColor="text1"/>
          <w:sz w:val="22"/>
          <w:lang w:val="es-ES"/>
        </w:rPr>
        <w:t xml:space="preserve">Secretar General al </w:t>
      </w:r>
      <w:proofErr w:type="spellStart"/>
      <w:r w:rsidR="009F03BC" w:rsidRPr="0046003B">
        <w:rPr>
          <w:color w:val="000000" w:themeColor="text1"/>
          <w:sz w:val="22"/>
          <w:lang w:val="es-ES"/>
        </w:rPr>
        <w:t>Comunei</w:t>
      </w:r>
      <w:proofErr w:type="spellEnd"/>
      <w:r w:rsidR="00FC5AA4" w:rsidRPr="0046003B">
        <w:rPr>
          <w:color w:val="000000" w:themeColor="text1"/>
          <w:sz w:val="22"/>
          <w:lang w:val="es-ES"/>
        </w:rPr>
        <w:t>/</w:t>
      </w:r>
      <w:proofErr w:type="spellStart"/>
      <w:r w:rsidR="00FC5AA4" w:rsidRPr="0046003B">
        <w:rPr>
          <w:color w:val="000000" w:themeColor="text1"/>
          <w:sz w:val="22"/>
          <w:lang w:val="es-ES"/>
        </w:rPr>
        <w:t>Orașului</w:t>
      </w:r>
      <w:proofErr w:type="spellEnd"/>
    </w:p>
    <w:p w14:paraId="2D8F15EE" w14:textId="5EFA067A" w:rsidR="00B425A4" w:rsidRPr="0046003B" w:rsidRDefault="00B425A4" w:rsidP="0046003B">
      <w:pPr>
        <w:spacing w:after="0"/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7458F32B" w14:textId="27D1FBD0" w:rsidR="00AD55D3" w:rsidRPr="0046003B" w:rsidRDefault="009F03BC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eastAsia="Times New Roman" w:hAnsi="Times New Roman" w:cs="Times New Roman"/>
          <w:b/>
          <w:color w:val="000000" w:themeColor="text1"/>
          <w:lang w:val="es-ES"/>
        </w:rPr>
        <w:t xml:space="preserve">  </w:t>
      </w:r>
    </w:p>
    <w:p w14:paraId="1B4AF992" w14:textId="51194177" w:rsidR="00876622" w:rsidRDefault="00876622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50F1458D" w14:textId="53060B76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29F29485" w14:textId="5A38864F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4585764A" w14:textId="2C17DCCF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2A7EC891" w14:textId="5CE13492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46AAB355" w14:textId="1DAEAC1B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510D54AF" w14:textId="0776A55B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6DB2371F" w14:textId="68F9A0C3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4B994676" w14:textId="5230ECBD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39F700A0" w14:textId="53DFDE87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4E68CA2B" w14:textId="2520A765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70C28403" w14:textId="714F5B60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0C716E7C" w14:textId="76A84138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2FDAE7B2" w14:textId="7BF7764C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5F822B42" w14:textId="74A5817E" w:rsidR="00BB688E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0C65C174" w14:textId="36BB2A3A" w:rsidR="00116B1C" w:rsidRDefault="00116B1C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454FB78E" w14:textId="1E419D2D" w:rsidR="00116B1C" w:rsidRDefault="00116B1C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563791FA" w14:textId="2CE7FA5D" w:rsidR="00116B1C" w:rsidRDefault="00116B1C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5A7C93C1" w14:textId="783D485F" w:rsidR="00116B1C" w:rsidRDefault="00116B1C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620E6EFA" w14:textId="77777777" w:rsidR="00116B1C" w:rsidRDefault="00116B1C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7F1C07D6" w14:textId="77777777" w:rsidR="00BB688E" w:rsidRPr="0046003B" w:rsidRDefault="00BB688E" w:rsidP="0046003B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7549D466" w14:textId="626FEEEA" w:rsidR="00B425A4" w:rsidRDefault="009F03BC" w:rsidP="0046003B">
      <w:pPr>
        <w:spacing w:after="1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Prezenta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hotărâre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a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fost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adoptată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respectarea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prevederilor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art. 139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din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OUG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  <w:r w:rsid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57/2019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privind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Codul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administrativ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actualizat</w:t>
      </w:r>
      <w:proofErr w:type="spellEnd"/>
      <w:r w:rsidR="0046003B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</w:p>
    <w:p w14:paraId="7B2D7FDD" w14:textId="77777777" w:rsidR="0046003B" w:rsidRPr="0046003B" w:rsidRDefault="0046003B" w:rsidP="0046003B">
      <w:pPr>
        <w:spacing w:after="1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C663189" w14:textId="1B8F40F7" w:rsidR="00B425A4" w:rsidRDefault="009F03BC" w:rsidP="0046003B">
      <w:pPr>
        <w:tabs>
          <w:tab w:val="right" w:pos="10287"/>
        </w:tabs>
        <w:spacing w:after="1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. total al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consilierilor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în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funcție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:</w:t>
      </w:r>
      <w:r w:rsid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...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  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. total al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consilierilor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prezenți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:</w:t>
      </w:r>
      <w:r w:rsid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...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 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Nr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. total al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consilierilor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absenți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:</w:t>
      </w:r>
      <w:r w:rsid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...</w:t>
      </w:r>
    </w:p>
    <w:p w14:paraId="61BC0AFC" w14:textId="77777777" w:rsidR="0046003B" w:rsidRPr="0046003B" w:rsidRDefault="0046003B" w:rsidP="0046003B">
      <w:pPr>
        <w:tabs>
          <w:tab w:val="right" w:pos="10287"/>
        </w:tabs>
        <w:spacing w:after="1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895008E" w14:textId="22910477" w:rsidR="00B425A4" w:rsidRPr="0046003B" w:rsidRDefault="009F03BC" w:rsidP="0046003B">
      <w:pPr>
        <w:tabs>
          <w:tab w:val="center" w:pos="1017"/>
          <w:tab w:val="center" w:pos="2483"/>
          <w:tab w:val="center" w:pos="3203"/>
          <w:tab w:val="center" w:pos="5423"/>
          <w:tab w:val="center" w:pos="6804"/>
          <w:tab w:val="center" w:pos="7525"/>
          <w:tab w:val="center" w:pos="9377"/>
          <w:tab w:val="center" w:pos="10056"/>
        </w:tabs>
        <w:spacing w:after="1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46003B">
        <w:rPr>
          <w:rFonts w:ascii="Times New Roman" w:hAnsi="Times New Roman" w:cs="Times New Roman"/>
          <w:color w:val="000000" w:themeColor="text1"/>
          <w:lang w:val="es-ES"/>
        </w:rPr>
        <w:tab/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Voturi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proofErr w:type="gram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pentru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:</w:t>
      </w:r>
      <w:proofErr w:type="gram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="0046003B">
        <w:rPr>
          <w:rFonts w:ascii="Times New Roman" w:eastAsia="Times New Roman" w:hAnsi="Times New Roman" w:cs="Times New Roman"/>
          <w:color w:val="000000" w:themeColor="text1"/>
          <w:lang w:val="es-ES"/>
        </w:rPr>
        <w:t>....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              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Voturi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împotrivă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: </w:t>
      </w:r>
      <w:r w:rsidR="0046003B">
        <w:rPr>
          <w:rFonts w:ascii="Times New Roman" w:eastAsia="Times New Roman" w:hAnsi="Times New Roman" w:cs="Times New Roman"/>
          <w:color w:val="000000" w:themeColor="text1"/>
          <w:lang w:val="es-ES"/>
        </w:rPr>
        <w:t>....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              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 xml:space="preserve">  </w:t>
      </w:r>
      <w:proofErr w:type="spellStart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Abțineri</w:t>
      </w:r>
      <w:proofErr w:type="spellEnd"/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>:</w:t>
      </w:r>
      <w:r w:rsid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....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Pr="0046003B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</w:p>
    <w:sectPr w:rsidR="00B425A4" w:rsidRPr="0046003B" w:rsidSect="00D7021C">
      <w:pgSz w:w="11904" w:h="16838" w:code="9"/>
      <w:pgMar w:top="1134" w:right="847" w:bottom="56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2EC5"/>
    <w:multiLevelType w:val="hybridMultilevel"/>
    <w:tmpl w:val="E11EF0A4"/>
    <w:lvl w:ilvl="0" w:tplc="674EBBE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07CF8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A034E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E81F4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09362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4C00A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0B88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6D35C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A2284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B57EE"/>
    <w:multiLevelType w:val="hybridMultilevel"/>
    <w:tmpl w:val="4A7CE376"/>
    <w:lvl w:ilvl="0" w:tplc="F328077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53FDB"/>
    <w:multiLevelType w:val="hybridMultilevel"/>
    <w:tmpl w:val="65A6EDA8"/>
    <w:lvl w:ilvl="0" w:tplc="482890E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81100"/>
    <w:multiLevelType w:val="hybridMultilevel"/>
    <w:tmpl w:val="BADE64DA"/>
    <w:lvl w:ilvl="0" w:tplc="67BE4E34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2C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21A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2C1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088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867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27D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827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3E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A4"/>
    <w:rsid w:val="00026F25"/>
    <w:rsid w:val="00116B1C"/>
    <w:rsid w:val="0018527B"/>
    <w:rsid w:val="00244FFA"/>
    <w:rsid w:val="002E2522"/>
    <w:rsid w:val="003629FA"/>
    <w:rsid w:val="003C0665"/>
    <w:rsid w:val="004020B5"/>
    <w:rsid w:val="00403F87"/>
    <w:rsid w:val="00452AA7"/>
    <w:rsid w:val="00452D0D"/>
    <w:rsid w:val="0046003B"/>
    <w:rsid w:val="004B0C54"/>
    <w:rsid w:val="004B3BB3"/>
    <w:rsid w:val="005644D9"/>
    <w:rsid w:val="005B3113"/>
    <w:rsid w:val="006577AD"/>
    <w:rsid w:val="006B4639"/>
    <w:rsid w:val="006C3656"/>
    <w:rsid w:val="006E144C"/>
    <w:rsid w:val="00763D4E"/>
    <w:rsid w:val="00763F4F"/>
    <w:rsid w:val="00777443"/>
    <w:rsid w:val="007973D4"/>
    <w:rsid w:val="00801B70"/>
    <w:rsid w:val="008314A8"/>
    <w:rsid w:val="00876622"/>
    <w:rsid w:val="0089148A"/>
    <w:rsid w:val="009217BA"/>
    <w:rsid w:val="0093388E"/>
    <w:rsid w:val="0097327B"/>
    <w:rsid w:val="009F03BC"/>
    <w:rsid w:val="00A60BB1"/>
    <w:rsid w:val="00AD1EDB"/>
    <w:rsid w:val="00AD55D3"/>
    <w:rsid w:val="00AE0DC4"/>
    <w:rsid w:val="00B07ED0"/>
    <w:rsid w:val="00B425A4"/>
    <w:rsid w:val="00B841B2"/>
    <w:rsid w:val="00BB688E"/>
    <w:rsid w:val="00BE2242"/>
    <w:rsid w:val="00C0668F"/>
    <w:rsid w:val="00C35376"/>
    <w:rsid w:val="00CE27CA"/>
    <w:rsid w:val="00D7021C"/>
    <w:rsid w:val="00DC4E7C"/>
    <w:rsid w:val="00EE2BD3"/>
    <w:rsid w:val="00FA7243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A07B"/>
  <w15:docId w15:val="{E2156D5A-1C60-4503-9B63-4E96BAF6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2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2" w:lineRule="auto"/>
      <w:ind w:left="332" w:hanging="10"/>
      <w:jc w:val="both"/>
      <w:outlineLvl w:val="1"/>
    </w:pPr>
    <w:rPr>
      <w:rFonts w:ascii="Times New Roman" w:eastAsia="Times New Roman" w:hAnsi="Times New Roman" w:cs="Times New Roman"/>
      <w:b/>
      <w:color w:val="1F497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1F497D"/>
      <w:sz w:val="24"/>
    </w:rPr>
  </w:style>
  <w:style w:type="paragraph" w:styleId="ListParagraph">
    <w:name w:val="List Paragraph"/>
    <w:basedOn w:val="Normal"/>
    <w:uiPriority w:val="34"/>
    <w:qFormat/>
    <w:rsid w:val="00B8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Ruxandra Bancu</dc:creator>
  <cp:keywords/>
  <cp:lastModifiedBy>Windows User</cp:lastModifiedBy>
  <cp:revision>2</cp:revision>
  <dcterms:created xsi:type="dcterms:W3CDTF">2021-09-09T11:56:00Z</dcterms:created>
  <dcterms:modified xsi:type="dcterms:W3CDTF">2021-09-09T11:56:00Z</dcterms:modified>
</cp:coreProperties>
</file>